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C18D8" w14:textId="77777777" w:rsidR="00044E7B" w:rsidRDefault="00603471" w:rsidP="006F5809">
      <w:pPr>
        <w:tabs>
          <w:tab w:val="left" w:pos="360"/>
        </w:tabs>
        <w:spacing w:after="0" w:line="240" w:lineRule="auto"/>
        <w:rPr>
          <w:rFonts w:ascii="Times New Roman" w:hAnsi="Times New Roman" w:cs="Times New Roman"/>
          <w:sz w:val="24"/>
        </w:rPr>
      </w:pPr>
      <w:r w:rsidRPr="00044E7B">
        <w:rPr>
          <w:rFonts w:ascii="Times New Roman" w:hAnsi="Times New Roman" w:cs="Times New Roman"/>
          <w:sz w:val="24"/>
        </w:rPr>
        <w:t xml:space="preserve">Acts </w:t>
      </w:r>
      <w:r w:rsidR="00BC4B21" w:rsidRPr="00044E7B">
        <w:rPr>
          <w:rFonts w:ascii="Times New Roman" w:hAnsi="Times New Roman" w:cs="Times New Roman"/>
          <w:sz w:val="24"/>
        </w:rPr>
        <w:t>28</w:t>
      </w:r>
      <w:r w:rsidR="006F5809" w:rsidRPr="00044E7B">
        <w:rPr>
          <w:rFonts w:ascii="Times New Roman" w:hAnsi="Times New Roman" w:cs="Times New Roman"/>
          <w:sz w:val="24"/>
        </w:rPr>
        <w:t xml:space="preserve">  </w:t>
      </w:r>
      <w:r w:rsidRPr="00044E7B">
        <w:rPr>
          <w:rFonts w:ascii="Times New Roman" w:hAnsi="Times New Roman" w:cs="Times New Roman"/>
          <w:sz w:val="24"/>
        </w:rPr>
        <w:t xml:space="preserve">                          </w:t>
      </w:r>
      <w:r w:rsidR="00C54C77" w:rsidRPr="00044E7B">
        <w:rPr>
          <w:rFonts w:ascii="Times New Roman" w:hAnsi="Times New Roman" w:cs="Times New Roman"/>
          <w:sz w:val="24"/>
        </w:rPr>
        <w:t xml:space="preserve">                          </w:t>
      </w:r>
      <w:r w:rsidR="00BC4B21" w:rsidRPr="00044E7B">
        <w:rPr>
          <w:rFonts w:ascii="Times New Roman" w:hAnsi="Times New Roman" w:cs="Times New Roman"/>
          <w:sz w:val="24"/>
        </w:rPr>
        <w:t xml:space="preserve">      </w:t>
      </w:r>
    </w:p>
    <w:p w14:paraId="7900EF24" w14:textId="530990FD" w:rsidR="006F5809" w:rsidRPr="00044E7B" w:rsidRDefault="00BC4B21" w:rsidP="00044E7B">
      <w:pPr>
        <w:tabs>
          <w:tab w:val="left" w:pos="360"/>
        </w:tabs>
        <w:spacing w:after="0" w:line="240" w:lineRule="auto"/>
        <w:jc w:val="center"/>
        <w:rPr>
          <w:rFonts w:ascii="Times New Roman" w:hAnsi="Times New Roman" w:cs="Times New Roman"/>
          <w:sz w:val="24"/>
        </w:rPr>
      </w:pPr>
      <w:r w:rsidRPr="00044E7B">
        <w:rPr>
          <w:rFonts w:ascii="Times New Roman" w:hAnsi="Times New Roman" w:cs="Times New Roman"/>
          <w:sz w:val="24"/>
        </w:rPr>
        <w:t>Paul’s Rescue</w:t>
      </w:r>
    </w:p>
    <w:p w14:paraId="33E3434C" w14:textId="77777777" w:rsidR="006F5809" w:rsidRPr="00044E7B" w:rsidRDefault="006F5809" w:rsidP="00603471">
      <w:pPr>
        <w:tabs>
          <w:tab w:val="left" w:pos="360"/>
        </w:tabs>
        <w:spacing w:after="0" w:line="240" w:lineRule="auto"/>
        <w:jc w:val="center"/>
        <w:rPr>
          <w:rFonts w:ascii="Times New Roman" w:hAnsi="Times New Roman" w:cs="Times New Roman"/>
          <w:sz w:val="24"/>
        </w:rPr>
      </w:pPr>
      <w:r w:rsidRPr="00044E7B">
        <w:rPr>
          <w:rFonts w:ascii="Times New Roman" w:hAnsi="Times New Roman" w:cs="Times New Roman"/>
          <w:sz w:val="24"/>
        </w:rPr>
        <w:t xml:space="preserve">Acts </w:t>
      </w:r>
      <w:r w:rsidR="00BC4B21" w:rsidRPr="00044E7B">
        <w:rPr>
          <w:rFonts w:ascii="Times New Roman" w:hAnsi="Times New Roman" w:cs="Times New Roman"/>
          <w:sz w:val="24"/>
        </w:rPr>
        <w:t>23</w:t>
      </w:r>
      <w:r w:rsidR="00603471" w:rsidRPr="00044E7B">
        <w:rPr>
          <w:rFonts w:ascii="Times New Roman" w:hAnsi="Times New Roman" w:cs="Times New Roman"/>
          <w:sz w:val="24"/>
        </w:rPr>
        <w:t>:</w:t>
      </w:r>
      <w:r w:rsidR="00BC4B21" w:rsidRPr="00044E7B">
        <w:rPr>
          <w:rFonts w:ascii="Times New Roman" w:hAnsi="Times New Roman" w:cs="Times New Roman"/>
          <w:sz w:val="24"/>
        </w:rPr>
        <w:t>12-35</w:t>
      </w:r>
      <w:r w:rsidR="00603471" w:rsidRPr="00044E7B">
        <w:rPr>
          <w:rFonts w:ascii="Times New Roman" w:hAnsi="Times New Roman" w:cs="Times New Roman"/>
          <w:sz w:val="24"/>
        </w:rPr>
        <w:t xml:space="preserve"> </w:t>
      </w:r>
    </w:p>
    <w:p w14:paraId="309980F8" w14:textId="77777777" w:rsidR="00AF2068" w:rsidRPr="00044E7B" w:rsidRDefault="00AF2068" w:rsidP="00BD5A0B">
      <w:pPr>
        <w:tabs>
          <w:tab w:val="left" w:pos="360"/>
        </w:tabs>
        <w:spacing w:after="0" w:line="240" w:lineRule="auto"/>
        <w:ind w:firstLine="360"/>
        <w:rPr>
          <w:rFonts w:ascii="Times New Roman" w:hAnsi="Times New Roman" w:cs="Times New Roman"/>
          <w:sz w:val="24"/>
        </w:rPr>
      </w:pPr>
    </w:p>
    <w:p w14:paraId="0BF57314" w14:textId="77777777" w:rsidR="00BD5A0B" w:rsidRPr="00044E7B" w:rsidRDefault="00192E7A" w:rsidP="00192E7A">
      <w:pPr>
        <w:pStyle w:val="BODY"/>
        <w:widowControl w:val="0"/>
        <w:ind w:firstLine="720"/>
        <w:rPr>
          <w:rFonts w:ascii="Times New Roman" w:hAnsi="Times New Roman" w:cs="Times New Roman"/>
          <w:lang w:val="en-US" w:eastAsia="x-none"/>
        </w:rPr>
      </w:pPr>
      <w:r w:rsidRPr="00044E7B">
        <w:rPr>
          <w:rFonts w:ascii="Times New Roman" w:hAnsi="Times New Roman" w:cs="Times New Roman"/>
          <w:lang w:val="en-US" w:eastAsia="x-none"/>
        </w:rPr>
        <w:t>The day following the melee in the courtyard, a group of more than forty Jews met together to discuss how to permanently silence Paul.  When their plan was formulated, they went to the chief p</w:t>
      </w:r>
      <w:r w:rsidR="00876347" w:rsidRPr="00044E7B">
        <w:rPr>
          <w:rFonts w:ascii="Times New Roman" w:hAnsi="Times New Roman" w:cs="Times New Roman"/>
          <w:lang w:val="en-US" w:eastAsia="x-none"/>
        </w:rPr>
        <w:t>riest</w:t>
      </w:r>
      <w:r w:rsidR="00AF51DB" w:rsidRPr="00044E7B">
        <w:rPr>
          <w:rFonts w:ascii="Times New Roman" w:hAnsi="Times New Roman" w:cs="Times New Roman"/>
          <w:lang w:val="en-US" w:eastAsia="x-none"/>
        </w:rPr>
        <w:t>s</w:t>
      </w:r>
      <w:r w:rsidR="00876347" w:rsidRPr="00044E7B">
        <w:rPr>
          <w:rFonts w:ascii="Times New Roman" w:hAnsi="Times New Roman" w:cs="Times New Roman"/>
          <w:lang w:val="en-US" w:eastAsia="x-none"/>
        </w:rPr>
        <w:t xml:space="preserve"> and elders</w:t>
      </w:r>
      <w:r w:rsidRPr="00044E7B">
        <w:rPr>
          <w:rFonts w:ascii="Times New Roman" w:hAnsi="Times New Roman" w:cs="Times New Roman"/>
          <w:lang w:val="en-US" w:eastAsia="x-none"/>
        </w:rPr>
        <w:t>.</w:t>
      </w:r>
    </w:p>
    <w:p w14:paraId="624C7698" w14:textId="77777777" w:rsidR="00192E7A" w:rsidRPr="00044E7B" w:rsidRDefault="00192E7A" w:rsidP="00192E7A">
      <w:pPr>
        <w:pStyle w:val="BODY"/>
        <w:widowControl w:val="0"/>
        <w:ind w:firstLine="720"/>
        <w:rPr>
          <w:rFonts w:ascii="Times New Roman" w:hAnsi="Times New Roman" w:cs="Times New Roman"/>
          <w:lang w:val="en-US" w:eastAsia="x-none"/>
        </w:rPr>
      </w:pPr>
      <w:r w:rsidRPr="00044E7B">
        <w:rPr>
          <w:rFonts w:ascii="Times New Roman" w:hAnsi="Times New Roman" w:cs="Times New Roman"/>
          <w:lang w:val="en-US" w:eastAsia="x-none"/>
        </w:rPr>
        <w:t>“We have bound ourselves under a great curse, and have pledged not to eat or drink anything until we have killed Paul.  You on the council, ask the commander to bring him down to you tomorrow, as if you want to question him further about something.  We will be standing by ready to kill him as he comes near.”</w:t>
      </w:r>
    </w:p>
    <w:p w14:paraId="2A6E8521" w14:textId="3FF48638" w:rsidR="00192E7A" w:rsidRPr="00044E7B" w:rsidRDefault="00192E7A" w:rsidP="00192E7A">
      <w:pPr>
        <w:pStyle w:val="BODY"/>
        <w:widowControl w:val="0"/>
        <w:ind w:firstLine="720"/>
        <w:rPr>
          <w:rFonts w:ascii="Times New Roman" w:hAnsi="Times New Roman" w:cs="Times New Roman"/>
          <w:lang w:val="en-US" w:eastAsia="x-none"/>
        </w:rPr>
      </w:pPr>
      <w:r w:rsidRPr="00044E7B">
        <w:rPr>
          <w:rFonts w:ascii="Times New Roman" w:hAnsi="Times New Roman" w:cs="Times New Roman"/>
          <w:lang w:val="en-US" w:eastAsia="x-none"/>
        </w:rPr>
        <w:t xml:space="preserve">Paul’s sister’s son happened to be near at the time and heard their plan.  He went to the castle and told Paul.  Paul called one of the centurions to him and </w:t>
      </w:r>
      <w:r w:rsidR="00F7215A">
        <w:rPr>
          <w:rFonts w:ascii="Times New Roman" w:hAnsi="Times New Roman" w:cs="Times New Roman"/>
          <w:lang w:val="en-US" w:eastAsia="x-none"/>
        </w:rPr>
        <w:t>directed</w:t>
      </w:r>
      <w:r w:rsidRPr="00044E7B">
        <w:rPr>
          <w:rFonts w:ascii="Times New Roman" w:hAnsi="Times New Roman" w:cs="Times New Roman"/>
          <w:lang w:val="en-US" w:eastAsia="x-none"/>
        </w:rPr>
        <w:t>, “Take thi</w:t>
      </w:r>
      <w:r w:rsidR="00876347" w:rsidRPr="00044E7B">
        <w:rPr>
          <w:rFonts w:ascii="Times New Roman" w:hAnsi="Times New Roman" w:cs="Times New Roman"/>
          <w:lang w:val="en-US" w:eastAsia="x-none"/>
        </w:rPr>
        <w:t>s young man to the commander</w:t>
      </w:r>
      <w:r w:rsidRPr="00044E7B">
        <w:rPr>
          <w:rFonts w:ascii="Times New Roman" w:hAnsi="Times New Roman" w:cs="Times New Roman"/>
          <w:lang w:val="en-US" w:eastAsia="x-none"/>
        </w:rPr>
        <w:t>; he has something to tell him.”</w:t>
      </w:r>
    </w:p>
    <w:p w14:paraId="6CF609A5" w14:textId="75515673" w:rsidR="00192E7A" w:rsidRPr="00044E7B" w:rsidRDefault="00192E7A" w:rsidP="00192E7A">
      <w:pPr>
        <w:pStyle w:val="BODY"/>
        <w:widowControl w:val="0"/>
        <w:ind w:firstLine="720"/>
        <w:rPr>
          <w:rFonts w:ascii="Times New Roman" w:hAnsi="Times New Roman" w:cs="Times New Roman"/>
          <w:lang w:val="en-US" w:eastAsia="x-none"/>
        </w:rPr>
      </w:pPr>
      <w:r w:rsidRPr="00044E7B">
        <w:rPr>
          <w:rFonts w:ascii="Times New Roman" w:hAnsi="Times New Roman" w:cs="Times New Roman"/>
          <w:lang w:val="en-US" w:eastAsia="x-none"/>
        </w:rPr>
        <w:t xml:space="preserve">The centurion did as </w:t>
      </w:r>
      <w:r w:rsidR="00044E7B">
        <w:rPr>
          <w:rFonts w:ascii="Times New Roman" w:hAnsi="Times New Roman" w:cs="Times New Roman"/>
          <w:lang w:val="en-US" w:eastAsia="x-none"/>
        </w:rPr>
        <w:t>requested</w:t>
      </w:r>
      <w:r w:rsidRPr="00044E7B">
        <w:rPr>
          <w:rFonts w:ascii="Times New Roman" w:hAnsi="Times New Roman" w:cs="Times New Roman"/>
          <w:lang w:val="en-US" w:eastAsia="x-none"/>
        </w:rPr>
        <w:t>.  “Paul the prisoner called me and asked that I bring this young man to you,” he explained.  “He has something to tell you.”</w:t>
      </w:r>
    </w:p>
    <w:p w14:paraId="35DCE3CC" w14:textId="77777777" w:rsidR="00192E7A" w:rsidRPr="00044E7B" w:rsidRDefault="00192E7A" w:rsidP="00192E7A">
      <w:pPr>
        <w:pStyle w:val="BODY"/>
        <w:widowControl w:val="0"/>
        <w:ind w:firstLine="720"/>
        <w:rPr>
          <w:rFonts w:ascii="Times New Roman" w:hAnsi="Times New Roman" w:cs="Times New Roman"/>
          <w:lang w:val="en-US" w:eastAsia="x-none"/>
        </w:rPr>
      </w:pPr>
      <w:r w:rsidRPr="00044E7B">
        <w:rPr>
          <w:rFonts w:ascii="Times New Roman" w:hAnsi="Times New Roman" w:cs="Times New Roman"/>
          <w:lang w:val="en-US" w:eastAsia="x-none"/>
        </w:rPr>
        <w:t>The commander took Paul’s nephew by the hand, went aside privately, and asked, “What is it that you have to tell me?”</w:t>
      </w:r>
    </w:p>
    <w:p w14:paraId="761BCF77" w14:textId="2D1B6478" w:rsidR="00192E7A" w:rsidRPr="00044E7B" w:rsidRDefault="00192E7A" w:rsidP="00192E7A">
      <w:pPr>
        <w:pStyle w:val="BODY"/>
        <w:widowControl w:val="0"/>
        <w:ind w:firstLine="720"/>
        <w:rPr>
          <w:rFonts w:ascii="Times New Roman" w:hAnsi="Times New Roman" w:cs="Times New Roman"/>
          <w:lang w:val="en-US" w:eastAsia="x-none"/>
        </w:rPr>
      </w:pPr>
      <w:r w:rsidRPr="00044E7B">
        <w:rPr>
          <w:rFonts w:ascii="Times New Roman" w:hAnsi="Times New Roman" w:cs="Times New Roman"/>
          <w:lang w:val="en-US" w:eastAsia="x-none"/>
        </w:rPr>
        <w:t xml:space="preserve">“The Jews have agreed to ask you to bring Paul down tomorrow to the council, as though they want to question </w:t>
      </w:r>
      <w:r w:rsidR="00044E7B">
        <w:rPr>
          <w:rFonts w:ascii="Times New Roman" w:hAnsi="Times New Roman" w:cs="Times New Roman"/>
          <w:lang w:val="en-US" w:eastAsia="x-none"/>
        </w:rPr>
        <w:t>him</w:t>
      </w:r>
      <w:r w:rsidRPr="00044E7B">
        <w:rPr>
          <w:rFonts w:ascii="Times New Roman" w:hAnsi="Times New Roman" w:cs="Times New Roman"/>
          <w:lang w:val="en-US" w:eastAsia="x-none"/>
        </w:rPr>
        <w:t xml:space="preserve"> more </w:t>
      </w:r>
      <w:r w:rsidR="00F7215A">
        <w:rPr>
          <w:rFonts w:ascii="Times New Roman" w:hAnsi="Times New Roman" w:cs="Times New Roman"/>
          <w:lang w:val="en-US" w:eastAsia="x-none"/>
        </w:rPr>
        <w:t>thoroughly</w:t>
      </w:r>
      <w:r w:rsidRPr="00044E7B">
        <w:rPr>
          <w:rFonts w:ascii="Times New Roman" w:hAnsi="Times New Roman" w:cs="Times New Roman"/>
          <w:lang w:val="en-US" w:eastAsia="x-none"/>
        </w:rPr>
        <w:t>.  Do not yield to them,” the young man cautioned.  “There will be men lying in wait along the way.  They have bound themselves with an oath that they will neither eat nor drink until they have killed him.  They are ready now, looking for a promise from you.”</w:t>
      </w:r>
    </w:p>
    <w:p w14:paraId="23F2F793" w14:textId="77777777" w:rsidR="00192E7A" w:rsidRPr="00044E7B" w:rsidRDefault="00192E7A" w:rsidP="00192E7A">
      <w:pPr>
        <w:pStyle w:val="BODY"/>
        <w:widowControl w:val="0"/>
        <w:ind w:firstLine="720"/>
        <w:rPr>
          <w:rFonts w:ascii="Times New Roman" w:hAnsi="Times New Roman" w:cs="Times New Roman"/>
          <w:lang w:val="en-US" w:eastAsia="x-none"/>
        </w:rPr>
      </w:pPr>
      <w:r w:rsidRPr="00044E7B">
        <w:rPr>
          <w:rFonts w:ascii="Times New Roman" w:hAnsi="Times New Roman" w:cs="Times New Roman"/>
          <w:lang w:val="en-US" w:eastAsia="x-none"/>
        </w:rPr>
        <w:t>“Do not tell anyone that you have told me these things,” the commander instructed, and let the young man go.</w:t>
      </w:r>
    </w:p>
    <w:p w14:paraId="3B10993F" w14:textId="77777777" w:rsidR="00192E7A" w:rsidRPr="00044E7B" w:rsidRDefault="00192E7A" w:rsidP="00192E7A">
      <w:pPr>
        <w:pStyle w:val="BODY"/>
        <w:widowControl w:val="0"/>
        <w:ind w:firstLine="720"/>
        <w:rPr>
          <w:rFonts w:ascii="Times New Roman" w:hAnsi="Times New Roman" w:cs="Times New Roman"/>
          <w:lang w:val="en-US" w:eastAsia="x-none"/>
        </w:rPr>
      </w:pPr>
      <w:r w:rsidRPr="00044E7B">
        <w:rPr>
          <w:rFonts w:ascii="Times New Roman" w:hAnsi="Times New Roman" w:cs="Times New Roman"/>
          <w:lang w:val="en-US" w:eastAsia="x-none"/>
        </w:rPr>
        <w:t>The commander called for two centurions.  “Make two hundred soldiers ready to go to Caesarea.  Also prepare seventy horsemen and two hundred spearmen.  Be ready to leave at the third hour of the night.  Also, provide a beast to set Paul on, and deliver h</w:t>
      </w:r>
      <w:r w:rsidR="0093495B" w:rsidRPr="00044E7B">
        <w:rPr>
          <w:rFonts w:ascii="Times New Roman" w:hAnsi="Times New Roman" w:cs="Times New Roman"/>
          <w:lang w:val="en-US" w:eastAsia="x-none"/>
        </w:rPr>
        <w:t>im safely to Felix the governor.”</w:t>
      </w:r>
      <w:r w:rsidRPr="00044E7B">
        <w:rPr>
          <w:rFonts w:ascii="Times New Roman" w:hAnsi="Times New Roman" w:cs="Times New Roman"/>
          <w:lang w:val="en-US" w:eastAsia="x-none"/>
        </w:rPr>
        <w:t xml:space="preserve"> </w:t>
      </w:r>
    </w:p>
    <w:p w14:paraId="06D3CD5F" w14:textId="77777777" w:rsidR="00876347" w:rsidRPr="00044E7B" w:rsidRDefault="00876347" w:rsidP="00192E7A">
      <w:pPr>
        <w:pStyle w:val="BODY"/>
        <w:widowControl w:val="0"/>
        <w:ind w:firstLine="720"/>
        <w:rPr>
          <w:rFonts w:ascii="Times New Roman" w:hAnsi="Times New Roman" w:cs="Times New Roman"/>
          <w:lang w:val="en-US" w:eastAsia="x-none"/>
        </w:rPr>
      </w:pPr>
      <w:r w:rsidRPr="00044E7B">
        <w:rPr>
          <w:rFonts w:ascii="Times New Roman" w:hAnsi="Times New Roman" w:cs="Times New Roman"/>
          <w:lang w:val="en-US" w:eastAsia="x-none"/>
        </w:rPr>
        <w:t>The commander wrote a letter of explanation for the governor.</w:t>
      </w:r>
    </w:p>
    <w:p w14:paraId="067A73EE" w14:textId="77777777" w:rsidR="00876347" w:rsidRPr="00044E7B" w:rsidRDefault="00876347" w:rsidP="00876347">
      <w:pPr>
        <w:pStyle w:val="BODY"/>
        <w:widowControl w:val="0"/>
        <w:ind w:left="720" w:right="720"/>
        <w:rPr>
          <w:rFonts w:ascii="Times New Roman" w:hAnsi="Times New Roman" w:cs="Times New Roman"/>
          <w:lang w:val="en-US" w:eastAsia="x-none"/>
        </w:rPr>
      </w:pPr>
      <w:r w:rsidRPr="00044E7B">
        <w:rPr>
          <w:rFonts w:ascii="Times New Roman" w:hAnsi="Times New Roman" w:cs="Times New Roman"/>
          <w:lang w:val="en-US" w:eastAsia="x-none"/>
        </w:rPr>
        <w:t xml:space="preserve">     Claudius Lysias, to the most excellent governor Felix, sends greeting.</w:t>
      </w:r>
    </w:p>
    <w:p w14:paraId="22BE30B4" w14:textId="77777777" w:rsidR="00876347" w:rsidRPr="00044E7B" w:rsidRDefault="00876347" w:rsidP="00876347">
      <w:pPr>
        <w:pStyle w:val="BODY"/>
        <w:widowControl w:val="0"/>
        <w:ind w:left="720" w:right="720"/>
        <w:rPr>
          <w:rFonts w:ascii="Times New Roman" w:hAnsi="Times New Roman" w:cs="Times New Roman"/>
          <w:lang w:val="en-US" w:eastAsia="x-none"/>
        </w:rPr>
      </w:pPr>
      <w:r w:rsidRPr="00044E7B">
        <w:rPr>
          <w:rFonts w:ascii="Times New Roman" w:hAnsi="Times New Roman" w:cs="Times New Roman"/>
          <w:lang w:val="en-US" w:eastAsia="x-none"/>
        </w:rPr>
        <w:t xml:space="preserve">This man was taken of the Jews and would have been killed by them.  I came with an army and rescued him, having understood that he was a Roman.  Investigating why they accused him, I took him to their council.  I perceived that he was accused of questions of their law, but </w:t>
      </w:r>
      <w:r w:rsidR="00AA2A84" w:rsidRPr="00044E7B">
        <w:rPr>
          <w:rFonts w:ascii="Times New Roman" w:hAnsi="Times New Roman" w:cs="Times New Roman"/>
          <w:lang w:val="en-US" w:eastAsia="x-none"/>
        </w:rPr>
        <w:t>there was nothing laid to his charge that was worthy of death or bonds.  When I was told that the Jews laid wait for the man, I immediately sent to his accusers that they should appear before you to say what charges they had against him.  Farewell</w:t>
      </w:r>
      <w:r w:rsidR="00AF51DB" w:rsidRPr="00044E7B">
        <w:rPr>
          <w:rFonts w:ascii="Times New Roman" w:hAnsi="Times New Roman" w:cs="Times New Roman"/>
          <w:lang w:val="en-US" w:eastAsia="x-none"/>
        </w:rPr>
        <w:t>.</w:t>
      </w:r>
    </w:p>
    <w:p w14:paraId="63A920AD" w14:textId="77777777" w:rsidR="00A93CB6" w:rsidRDefault="00A93CB6" w:rsidP="00A93CB6">
      <w:pPr>
        <w:pStyle w:val="BODY"/>
        <w:widowControl w:val="0"/>
        <w:ind w:firstLine="720"/>
        <w:rPr>
          <w:rFonts w:ascii="Times New Roman" w:hAnsi="Times New Roman" w:cs="Times New Roman"/>
          <w:lang w:val="en-US" w:eastAsia="x-none"/>
        </w:rPr>
      </w:pPr>
    </w:p>
    <w:p w14:paraId="5EA3AE25" w14:textId="71FE7B5D" w:rsidR="00AA2A84" w:rsidRPr="00044E7B" w:rsidRDefault="00AA2A84" w:rsidP="00A93CB6">
      <w:pPr>
        <w:pStyle w:val="BODY"/>
        <w:widowControl w:val="0"/>
        <w:ind w:firstLine="720"/>
        <w:rPr>
          <w:rFonts w:ascii="Times New Roman" w:hAnsi="Times New Roman" w:cs="Times New Roman"/>
          <w:lang w:val="en-US" w:eastAsia="x-none"/>
        </w:rPr>
      </w:pPr>
      <w:r w:rsidRPr="00044E7B">
        <w:rPr>
          <w:rFonts w:ascii="Times New Roman" w:hAnsi="Times New Roman" w:cs="Times New Roman"/>
          <w:lang w:val="en-US" w:eastAsia="x-none"/>
        </w:rPr>
        <w:t xml:space="preserve">As commanded, the soldiers </w:t>
      </w:r>
      <w:r w:rsidR="00D72EBE">
        <w:rPr>
          <w:rFonts w:ascii="Times New Roman" w:hAnsi="Times New Roman" w:cs="Times New Roman"/>
          <w:lang w:val="en-US" w:eastAsia="x-none"/>
        </w:rPr>
        <w:t>e</w:t>
      </w:r>
      <w:r w:rsidR="007F5485">
        <w:rPr>
          <w:rFonts w:ascii="Times New Roman" w:hAnsi="Times New Roman" w:cs="Times New Roman"/>
          <w:lang w:val="en-US" w:eastAsia="x-none"/>
        </w:rPr>
        <w:t>vacuated</w:t>
      </w:r>
      <w:r w:rsidRPr="00044E7B">
        <w:rPr>
          <w:rFonts w:ascii="Times New Roman" w:hAnsi="Times New Roman" w:cs="Times New Roman"/>
          <w:lang w:val="en-US" w:eastAsia="x-none"/>
        </w:rPr>
        <w:t xml:space="preserve"> Paul by night to Antipatris.  On the following day</w:t>
      </w:r>
      <w:r w:rsidR="00D72EBE">
        <w:rPr>
          <w:rFonts w:ascii="Times New Roman" w:hAnsi="Times New Roman" w:cs="Times New Roman"/>
          <w:lang w:val="en-US" w:eastAsia="x-none"/>
        </w:rPr>
        <w:t>,</w:t>
      </w:r>
      <w:r w:rsidRPr="00044E7B">
        <w:rPr>
          <w:rFonts w:ascii="Times New Roman" w:hAnsi="Times New Roman" w:cs="Times New Roman"/>
          <w:lang w:val="en-US" w:eastAsia="x-none"/>
        </w:rPr>
        <w:t xml:space="preserve"> the horsemen continued to escort </w:t>
      </w:r>
      <w:r w:rsidR="007F5485">
        <w:rPr>
          <w:rFonts w:ascii="Times New Roman" w:hAnsi="Times New Roman" w:cs="Times New Roman"/>
          <w:lang w:val="en-US" w:eastAsia="x-none"/>
        </w:rPr>
        <w:t>him</w:t>
      </w:r>
      <w:r w:rsidRPr="00044E7B">
        <w:rPr>
          <w:rFonts w:ascii="Times New Roman" w:hAnsi="Times New Roman" w:cs="Times New Roman"/>
          <w:lang w:val="en-US" w:eastAsia="x-none"/>
        </w:rPr>
        <w:t xml:space="preserve"> to Caesarea, while the soldiers returned to the castle.  When the entourage arrived in Caesarea,</w:t>
      </w:r>
      <w:r w:rsidR="00AF51DB" w:rsidRPr="00044E7B">
        <w:rPr>
          <w:rFonts w:ascii="Times New Roman" w:hAnsi="Times New Roman" w:cs="Times New Roman"/>
          <w:lang w:val="en-US" w:eastAsia="x-none"/>
        </w:rPr>
        <w:t xml:space="preserve"> they delivered the letter to the governor and presented Paul before him.</w:t>
      </w:r>
    </w:p>
    <w:p w14:paraId="485CA446" w14:textId="48A18838" w:rsidR="00AF51DB" w:rsidRPr="00044E7B" w:rsidRDefault="00AF51DB" w:rsidP="00AA2A84">
      <w:pPr>
        <w:pStyle w:val="BODY"/>
        <w:widowControl w:val="0"/>
        <w:spacing w:before="60" w:after="60"/>
        <w:ind w:firstLine="720"/>
        <w:rPr>
          <w:rFonts w:ascii="Times New Roman" w:hAnsi="Times New Roman" w:cs="Times New Roman"/>
          <w:lang w:val="en-US" w:eastAsia="x-none"/>
        </w:rPr>
      </w:pPr>
      <w:r w:rsidRPr="00044E7B">
        <w:rPr>
          <w:rFonts w:ascii="Times New Roman" w:hAnsi="Times New Roman" w:cs="Times New Roman"/>
          <w:lang w:val="en-US" w:eastAsia="x-none"/>
        </w:rPr>
        <w:t>After reading the letter, the governor asked Paul which province he wa</w:t>
      </w:r>
      <w:r w:rsidR="00262E59" w:rsidRPr="00044E7B">
        <w:rPr>
          <w:rFonts w:ascii="Times New Roman" w:hAnsi="Times New Roman" w:cs="Times New Roman"/>
          <w:lang w:val="en-US" w:eastAsia="x-none"/>
        </w:rPr>
        <w:t>s from.  When he heard that he</w:t>
      </w:r>
      <w:r w:rsidRPr="00044E7B">
        <w:rPr>
          <w:rFonts w:ascii="Times New Roman" w:hAnsi="Times New Roman" w:cs="Times New Roman"/>
          <w:lang w:val="en-US" w:eastAsia="x-none"/>
        </w:rPr>
        <w:t xml:space="preserve"> was from Cilicia, he agreed to hear </w:t>
      </w:r>
      <w:r w:rsidR="007F5485">
        <w:rPr>
          <w:rFonts w:ascii="Times New Roman" w:hAnsi="Times New Roman" w:cs="Times New Roman"/>
          <w:lang w:val="en-US" w:eastAsia="x-none"/>
        </w:rPr>
        <w:t>his</w:t>
      </w:r>
      <w:r w:rsidRPr="00044E7B">
        <w:rPr>
          <w:rFonts w:ascii="Times New Roman" w:hAnsi="Times New Roman" w:cs="Times New Roman"/>
          <w:lang w:val="en-US" w:eastAsia="x-none"/>
        </w:rPr>
        <w:t xml:space="preserve"> case when his accuser</w:t>
      </w:r>
      <w:r w:rsidR="00262E59" w:rsidRPr="00044E7B">
        <w:rPr>
          <w:rFonts w:ascii="Times New Roman" w:hAnsi="Times New Roman" w:cs="Times New Roman"/>
          <w:lang w:val="en-US" w:eastAsia="x-none"/>
        </w:rPr>
        <w:t>s came, and h</w:t>
      </w:r>
      <w:r w:rsidRPr="00044E7B">
        <w:rPr>
          <w:rFonts w:ascii="Times New Roman" w:hAnsi="Times New Roman" w:cs="Times New Roman"/>
          <w:lang w:val="en-US" w:eastAsia="x-none"/>
        </w:rPr>
        <w:t>e commanded that Paul be kept in Herod’s judgment hall.</w:t>
      </w:r>
    </w:p>
    <w:sectPr w:rsidR="00AF51DB" w:rsidRPr="00044E7B" w:rsidSect="00192E7A">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5809"/>
    <w:rsid w:val="00044E7B"/>
    <w:rsid w:val="00183BCC"/>
    <w:rsid w:val="00192E7A"/>
    <w:rsid w:val="001B080A"/>
    <w:rsid w:val="00262E59"/>
    <w:rsid w:val="00560F7E"/>
    <w:rsid w:val="005F19A4"/>
    <w:rsid w:val="00603471"/>
    <w:rsid w:val="006F5809"/>
    <w:rsid w:val="00717485"/>
    <w:rsid w:val="007F5485"/>
    <w:rsid w:val="00876347"/>
    <w:rsid w:val="0093495B"/>
    <w:rsid w:val="00A17195"/>
    <w:rsid w:val="00A93CB6"/>
    <w:rsid w:val="00AA2A84"/>
    <w:rsid w:val="00AF2068"/>
    <w:rsid w:val="00AF51DB"/>
    <w:rsid w:val="00BC4B21"/>
    <w:rsid w:val="00BD5A0B"/>
    <w:rsid w:val="00C35AC2"/>
    <w:rsid w:val="00C54C77"/>
    <w:rsid w:val="00D72EBE"/>
    <w:rsid w:val="00F721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84348"/>
  <w15:chartTrackingRefBased/>
  <w15:docId w15:val="{C77C1E08-8F3A-471E-86EA-80FB6165F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580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99"/>
    <w:rsid w:val="00603471"/>
    <w:pPr>
      <w:autoSpaceDE w:val="0"/>
      <w:autoSpaceDN w:val="0"/>
      <w:adjustRightInd w:val="0"/>
      <w:spacing w:after="0" w:line="240" w:lineRule="auto"/>
    </w:pPr>
    <w:rPr>
      <w:rFonts w:ascii="Calibri" w:hAnsi="Calibri" w:cs="Calibri"/>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1336</TotalTime>
  <Pages>1</Pages>
  <Words>463</Words>
  <Characters>2643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4</cp:revision>
  <dcterms:created xsi:type="dcterms:W3CDTF">2018-06-12T11:56:00Z</dcterms:created>
  <dcterms:modified xsi:type="dcterms:W3CDTF">2022-09-18T14:15:00Z</dcterms:modified>
</cp:coreProperties>
</file>